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7" w:rsidRPr="0002697A" w:rsidRDefault="00F47ED7" w:rsidP="00F4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47ED7" w:rsidRPr="0002697A" w:rsidRDefault="00F47ED7" w:rsidP="00F4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F47ED7" w:rsidRPr="0002697A" w:rsidRDefault="00F47ED7" w:rsidP="00F4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F47ED7" w:rsidRPr="0002697A" w:rsidRDefault="00F47ED7" w:rsidP="00F4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F47ED7" w:rsidRPr="0002697A" w:rsidRDefault="00F47ED7" w:rsidP="00F47ED7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F47ED7" w:rsidRPr="0002697A" w:rsidRDefault="00F47ED7" w:rsidP="00F4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Default="00F47ED7" w:rsidP="00F47E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0F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ED7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ED7" w:rsidRPr="0002697A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02697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47ED7" w:rsidRPr="008103AE" w:rsidRDefault="00F47ED7" w:rsidP="00F47ED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103AE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F47ED7" w:rsidRPr="00F53C1B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F53C1B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C1B">
        <w:rPr>
          <w:rFonts w:ascii="Times New Roman" w:hAnsi="Times New Roman" w:cs="Times New Roman"/>
          <w:sz w:val="24"/>
          <w:szCs w:val="24"/>
        </w:rPr>
        <w:t>предлагает Кировскому областному фонду поддержки малого и среднего предпринимательства (микрокредитная компания) (далее – Фонд) заключить договор банковского (расчетного) счета с целью размещения временно свободных денежных средств Фонда, номинированных в валюте Российской Федерации, с возможностью заключения соглашения о поддержании на банковском (расчетном) счете неснижаемого остатка, содержащего условия о выплате Фонду процентов за пользование денежными средствами</w:t>
      </w:r>
      <w:proofErr w:type="gramEnd"/>
    </w:p>
    <w:p w:rsidR="00F47ED7" w:rsidRPr="00F53C1B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131"/>
        <w:gridCol w:w="2976"/>
      </w:tblGrid>
      <w:tr w:rsidR="00F47ED7" w:rsidRPr="0002697A" w:rsidTr="00497045">
        <w:tc>
          <w:tcPr>
            <w:tcW w:w="640" w:type="dxa"/>
          </w:tcPr>
          <w:p w:rsidR="00F47ED7" w:rsidRPr="00F53C1B" w:rsidRDefault="00F47ED7" w:rsidP="00497045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1" w:type="dxa"/>
          </w:tcPr>
          <w:p w:rsidR="00F47ED7" w:rsidRPr="00F53C1B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ED7" w:rsidRPr="00F53C1B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условия</w:t>
            </w:r>
          </w:p>
        </w:tc>
        <w:tc>
          <w:tcPr>
            <w:tcW w:w="2976" w:type="dxa"/>
          </w:tcPr>
          <w:p w:rsidR="00F47ED7" w:rsidRPr="0002697A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1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условия (заполняются кредитной организацией)</w:t>
            </w:r>
          </w:p>
        </w:tc>
      </w:tr>
      <w:tr w:rsidR="00F47ED7" w:rsidRPr="0002697A" w:rsidTr="00497045">
        <w:trPr>
          <w:trHeight w:val="222"/>
        </w:trPr>
        <w:tc>
          <w:tcPr>
            <w:tcW w:w="640" w:type="dxa"/>
          </w:tcPr>
          <w:p w:rsidR="00F47ED7" w:rsidRPr="0002697A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F47ED7" w:rsidRDefault="00F47ED7" w:rsidP="0049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роцентная ставка</w:t>
            </w:r>
            <w:r w:rsidRPr="0025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509E">
              <w:rPr>
                <w:rFonts w:ascii="Times New Roman" w:hAnsi="Times New Roman" w:cs="Times New Roman"/>
                <w:sz w:val="24"/>
                <w:szCs w:val="24"/>
              </w:rPr>
              <w:t>за пользование денежными средствами по неснижаемому остатку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от  5 000 000 рублей до 10 000 000 рублей </w:t>
            </w:r>
            <w:r w:rsidRPr="0054509E">
              <w:rPr>
                <w:rFonts w:ascii="Times New Roman" w:hAnsi="Times New Roman" w:cs="Times New Roman"/>
                <w:sz w:val="24"/>
                <w:szCs w:val="24"/>
              </w:rPr>
              <w:t>на банковском (расчетном)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76" w:type="dxa"/>
          </w:tcPr>
          <w:p w:rsidR="00F47ED7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D7" w:rsidRPr="0002697A" w:rsidRDefault="00F47ED7" w:rsidP="0049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ED7" w:rsidRPr="0002697A" w:rsidRDefault="00F47ED7" w:rsidP="00F4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16FBD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FB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7ED7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16FBD">
        <w:rPr>
          <w:rFonts w:ascii="Times New Roman" w:hAnsi="Times New Roman" w:cs="Times New Roman"/>
          <w:sz w:val="24"/>
          <w:szCs w:val="24"/>
        </w:rPr>
        <w:t>ата</w:t>
      </w:r>
    </w:p>
    <w:p w:rsidR="00F47ED7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Уполномоченной лицо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кредитной организации:</w:t>
      </w:r>
    </w:p>
    <w:p w:rsidR="00F47ED7" w:rsidRPr="0002697A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02697A">
        <w:rPr>
          <w:rFonts w:ascii="Times New Roman" w:hAnsi="Times New Roman" w:cs="Times New Roman"/>
          <w:sz w:val="24"/>
          <w:szCs w:val="24"/>
        </w:rPr>
        <w:t>___                                           _________________/___________________</w:t>
      </w:r>
    </w:p>
    <w:p w:rsidR="00F47ED7" w:rsidRPr="000B5BEF" w:rsidRDefault="00F47ED7" w:rsidP="00F47ED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 xml:space="preserve">должность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Pr="000B5BEF">
        <w:rPr>
          <w:rFonts w:ascii="Times New Roman" w:hAnsi="Times New Roman" w:cs="Times New Roman"/>
          <w:sz w:val="22"/>
        </w:rPr>
        <w:t xml:space="preserve">  подпись                          расшифровка</w:t>
      </w:r>
    </w:p>
    <w:p w:rsidR="00F47ED7" w:rsidRPr="000B5BEF" w:rsidRDefault="00F47ED7" w:rsidP="00F47ED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м.п.</w:t>
      </w:r>
    </w:p>
    <w:p w:rsidR="00F47ED7" w:rsidRPr="0002697A" w:rsidRDefault="00F47ED7" w:rsidP="00F4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Default="00F47ED7" w:rsidP="00F47ED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7ED7" w:rsidRPr="0002697A" w:rsidRDefault="00F47ED7" w:rsidP="00F4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F59" w:rsidRDefault="00996F59"/>
    <w:sectPr w:rsidR="00996F59" w:rsidSect="0012411F">
      <w:pgSz w:w="11905" w:h="16838"/>
      <w:pgMar w:top="1134" w:right="850" w:bottom="1134" w:left="1418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ED7"/>
    <w:rsid w:val="00996F59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47E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F47ED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елгешинаов</dc:creator>
  <cp:lastModifiedBy>елгешинаов</cp:lastModifiedBy>
  <cp:revision>1</cp:revision>
  <dcterms:created xsi:type="dcterms:W3CDTF">2023-11-20T07:34:00Z</dcterms:created>
  <dcterms:modified xsi:type="dcterms:W3CDTF">2023-11-20T07:34:00Z</dcterms:modified>
</cp:coreProperties>
</file>